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52" w:rsidRDefault="00417F52" w:rsidP="00417F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Питања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разред</w:t>
      </w:r>
      <w:proofErr w:type="spellEnd"/>
      <w:proofErr w:type="gramEnd"/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троуглови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геометријски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једнозначно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колинеарне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компланарне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мимоилазне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ортогонална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полиедар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линеарна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непознатом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линеарна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неједначина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једначине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еквивалентне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неједначине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еквивалентне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неједнакости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призми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једнакоивична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израчунава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призме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израчунава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призме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пирамида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пирамиди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пирамиде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једнакоивична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пирамида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тетраедар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израчунава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пирамиде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израчунава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пирамиде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линеарна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експлицитни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имплицитни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линеарне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цртамо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линеарне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статистичке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медијана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линеарних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непознате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еквивалентни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ваљак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наведиосновне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ваљка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израчунавамо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запремину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ваљка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7F52" w:rsidRDefault="00417F5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332" w:rsidRDefault="00FD0332" w:rsidP="004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lang w:val="sr-Cyrl-RS"/>
        </w:rPr>
        <w:lastRenderedPageBreak/>
        <w:t>Одговори на сва питања налазе се у свескама ученика као и у уџбенику који је предвиђен за школску 2018/19.год..</w:t>
      </w:r>
    </w:p>
    <w:p w:rsidR="00C834C2" w:rsidRDefault="00C834C2"/>
    <w:sectPr w:rsidR="00C8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52"/>
    <w:rsid w:val="00417F52"/>
    <w:rsid w:val="00C834C2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540C6-0260-4EBB-B65D-0659D3CC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F5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>Hewlett-Packard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vesnasandic</dc:creator>
  <cp:keywords/>
  <dc:description/>
  <cp:lastModifiedBy>vesnasandic</cp:lastModifiedBy>
  <cp:revision>4</cp:revision>
  <dcterms:created xsi:type="dcterms:W3CDTF">2019-04-15T17:46:00Z</dcterms:created>
  <dcterms:modified xsi:type="dcterms:W3CDTF">2019-04-15T17:50:00Z</dcterms:modified>
</cp:coreProperties>
</file>