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F" w:rsidRDefault="0025582F" w:rsidP="0025582F">
      <w:pPr>
        <w:jc w:val="center"/>
        <w:rPr>
          <w:sz w:val="96"/>
          <w:szCs w:val="96"/>
        </w:rPr>
      </w:pPr>
      <w:r w:rsidRPr="0025582F">
        <w:rPr>
          <w:sz w:val="96"/>
          <w:szCs w:val="96"/>
        </w:rPr>
        <w:t>Đurovizija 2019.</w:t>
      </w:r>
    </w:p>
    <w:p w:rsidR="0025582F" w:rsidRPr="0025582F" w:rsidRDefault="0025582F" w:rsidP="0025582F">
      <w:pPr>
        <w:jc w:val="center"/>
        <w:rPr>
          <w:sz w:val="96"/>
          <w:szCs w:val="96"/>
        </w:rPr>
      </w:pP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1. Brazil (SRB)</w:t>
      </w: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2. Mamma mia (SWE)</w:t>
      </w: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3. 99 Luftballons (DEU)</w:t>
      </w: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4. Con te partirò (ITA)</w:t>
      </w:r>
    </w:p>
    <w:p w:rsidR="0025582F" w:rsidRPr="0025582F" w:rsidRDefault="00735326" w:rsidP="0025582F">
      <w:pPr>
        <w:rPr>
          <w:sz w:val="44"/>
          <w:szCs w:val="44"/>
          <w:highlight w:val="green"/>
        </w:rPr>
      </w:pPr>
      <w:r>
        <w:rPr>
          <w:sz w:val="44"/>
          <w:szCs w:val="44"/>
          <w:highlight w:val="green"/>
        </w:rPr>
        <w:t xml:space="preserve">5. We </w:t>
      </w:r>
      <w:r w:rsidR="0025582F" w:rsidRPr="0025582F">
        <w:rPr>
          <w:sz w:val="44"/>
          <w:szCs w:val="44"/>
          <w:highlight w:val="green"/>
        </w:rPr>
        <w:t>will rock you (GBR)</w:t>
      </w: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 xml:space="preserve"> 6. Eins, zwei Polizei (DEU)</w:t>
      </w:r>
      <w:bookmarkStart w:id="0" w:name="_GoBack"/>
      <w:bookmarkEnd w:id="0"/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7. Lasciatemi cantare (ITA)</w:t>
      </w:r>
    </w:p>
    <w:p w:rsidR="0025582F" w:rsidRPr="0025582F" w:rsidRDefault="0025582F" w:rsidP="0025582F">
      <w:pPr>
        <w:rPr>
          <w:sz w:val="44"/>
          <w:szCs w:val="44"/>
          <w:highlight w:val="green"/>
        </w:rPr>
      </w:pPr>
      <w:r w:rsidRPr="0025582F">
        <w:rPr>
          <w:sz w:val="44"/>
          <w:szCs w:val="44"/>
          <w:highlight w:val="green"/>
        </w:rPr>
        <w:t>8. Satelit (DEU)</w:t>
      </w:r>
    </w:p>
    <w:p w:rsidR="0025582F" w:rsidRPr="0025582F" w:rsidRDefault="0025582F" w:rsidP="0025582F">
      <w:pPr>
        <w:rPr>
          <w:sz w:val="48"/>
          <w:szCs w:val="48"/>
        </w:rPr>
      </w:pPr>
      <w:r w:rsidRPr="0025582F">
        <w:rPr>
          <w:sz w:val="44"/>
          <w:szCs w:val="44"/>
          <w:highlight w:val="green"/>
        </w:rPr>
        <w:t>9. Happy (GBR)</w:t>
      </w:r>
    </w:p>
    <w:p w:rsidR="00D51ECC" w:rsidRDefault="00D51ECC"/>
    <w:sectPr w:rsidR="00D5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F"/>
    <w:rsid w:val="0025582F"/>
    <w:rsid w:val="00735326"/>
    <w:rsid w:val="00D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2019-09-30T18:00:00Z</dcterms:created>
  <dcterms:modified xsi:type="dcterms:W3CDTF">2019-10-04T18:45:00Z</dcterms:modified>
</cp:coreProperties>
</file>