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1A" w:rsidRPr="00B2799E" w:rsidRDefault="008C181C" w:rsidP="008C181C">
      <w:pPr>
        <w:pStyle w:val="Heading4"/>
        <w:rPr>
          <w:sz w:val="48"/>
          <w:szCs w:val="48"/>
        </w:rPr>
      </w:pPr>
      <w:r>
        <w:rPr>
          <w:sz w:val="48"/>
          <w:szCs w:val="48"/>
        </w:rPr>
        <w:t xml:space="preserve">Учење на даљину – Ликовна култура -5 </w:t>
      </w:r>
      <w:r w:rsidR="00B2799E">
        <w:rPr>
          <w:sz w:val="48"/>
          <w:szCs w:val="48"/>
        </w:rPr>
        <w:t>р</w:t>
      </w:r>
    </w:p>
    <w:p w:rsidR="002F5393" w:rsidRDefault="002F5393" w:rsidP="002F5393"/>
    <w:p w:rsidR="002F5393" w:rsidRPr="002F5393" w:rsidRDefault="005A483E" w:rsidP="002F5393">
      <w:pPr>
        <w:pStyle w:val="Heading1"/>
      </w:pPr>
      <w:r>
        <w:t>Статичан и динамичан о</w:t>
      </w:r>
      <w:r w:rsidR="002F5393">
        <w:t>блик</w:t>
      </w:r>
    </w:p>
    <w:p w:rsidR="008C181C" w:rsidRDefault="008C181C" w:rsidP="008C181C"/>
    <w:p w:rsidR="005A483E" w:rsidRDefault="005A483E" w:rsidP="005A483E">
      <w:pPr>
        <w:pStyle w:val="Heading1"/>
        <w:rPr>
          <w:lang/>
        </w:rPr>
      </w:pPr>
      <w:r>
        <w:t>Нацртати фигуру или предмет у покрету. Покушати цртежом дочарати покрет у простору. Обојити темпером на листу блока бр.5.</w:t>
      </w:r>
    </w:p>
    <w:p w:rsidR="000F13A8" w:rsidRPr="000F13A8" w:rsidRDefault="000F13A8" w:rsidP="000F13A8">
      <w:pPr>
        <w:rPr>
          <w:lang/>
        </w:rPr>
      </w:pPr>
    </w:p>
    <w:p w:rsidR="005A483E" w:rsidRDefault="005A483E" w:rsidP="005A483E">
      <w:pPr>
        <w:pStyle w:val="Heading2"/>
      </w:pPr>
      <w:r>
        <w:t>Потписати на предњој страни.</w:t>
      </w:r>
    </w:p>
    <w:p w:rsidR="005A483E" w:rsidRDefault="005A483E" w:rsidP="005A483E">
      <w:pPr>
        <w:rPr>
          <w:lang/>
        </w:rPr>
      </w:pPr>
      <w:r>
        <w:t>Урадити до 20.априла.</w:t>
      </w:r>
    </w:p>
    <w:p w:rsidR="000F13A8" w:rsidRDefault="000F13A8" w:rsidP="005A483E">
      <w:pPr>
        <w:rPr>
          <w:lang/>
        </w:rPr>
      </w:pPr>
    </w:p>
    <w:p w:rsidR="000F13A8" w:rsidRPr="000F13A8" w:rsidRDefault="000F13A8" w:rsidP="005A483E">
      <w:pPr>
        <w:rPr>
          <w:lang/>
        </w:rPr>
      </w:pPr>
      <w:r w:rsidRPr="000F13A8">
        <w:rPr>
          <w:sz w:val="28"/>
        </w:rPr>
        <w:t>Примери-</w:t>
      </w:r>
    </w:p>
    <w:p w:rsidR="005A483E" w:rsidRPr="000F13A8" w:rsidRDefault="005A483E" w:rsidP="005A483E">
      <w:pPr>
        <w:pStyle w:val="Heading1"/>
      </w:pPr>
      <w:r w:rsidRPr="000F13A8">
        <w:rPr>
          <w:noProof/>
        </w:rPr>
        <w:lastRenderedPageBreak/>
        <w:drawing>
          <wp:inline distT="0" distB="0" distL="0" distR="0">
            <wp:extent cx="5962650" cy="3629025"/>
            <wp:effectExtent l="19050" t="0" r="0" b="0"/>
            <wp:docPr id="2" name="Picture 1" descr="atletika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etika_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3A8">
        <w:rPr>
          <w:noProof/>
        </w:rPr>
        <w:drawing>
          <wp:inline distT="0" distB="0" distL="0" distR="0">
            <wp:extent cx="5972810" cy="2915285"/>
            <wp:effectExtent l="19050" t="0" r="8890" b="0"/>
            <wp:docPr id="3" name="Picture 2" descr="brzina-saj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zina-saj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3A8">
        <w:rPr>
          <w:noProof/>
        </w:rPr>
        <w:lastRenderedPageBreak/>
        <w:drawing>
          <wp:inline distT="0" distB="0" distL="0" distR="0">
            <wp:extent cx="5972810" cy="4778375"/>
            <wp:effectExtent l="19050" t="0" r="8890" b="0"/>
            <wp:docPr id="6" name="Picture 5" descr="two-fast-cars-277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-fast-cars-27705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3A8">
        <w:rPr>
          <w:noProof/>
        </w:rPr>
        <w:lastRenderedPageBreak/>
        <w:drawing>
          <wp:inline distT="0" distB="0" distL="0" distR="0">
            <wp:extent cx="5972810" cy="7443470"/>
            <wp:effectExtent l="19050" t="0" r="8890" b="0"/>
            <wp:docPr id="5" name="Picture 4" descr="800px-'Unique_Forms_of_Continuity_in_Space',_1913_bronze_by_Umberto_Bocc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'Unique_Forms_of_Continuity_in_Space',_1913_bronze_by_Umberto_Boccion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4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37" w:rsidRPr="00045937" w:rsidRDefault="00045937" w:rsidP="00045937"/>
    <w:p w:rsidR="003F5FFB" w:rsidRPr="003F5FFB" w:rsidRDefault="003F5FFB" w:rsidP="003F5FFB"/>
    <w:p w:rsidR="008C181C" w:rsidRPr="008C181C" w:rsidRDefault="008C181C" w:rsidP="008C181C"/>
    <w:p w:rsidR="008C181C" w:rsidRDefault="008C181C" w:rsidP="008C181C"/>
    <w:p w:rsidR="008C181C" w:rsidRDefault="008C181C" w:rsidP="008C181C"/>
    <w:p w:rsidR="008C181C" w:rsidRPr="008C181C" w:rsidRDefault="008C181C" w:rsidP="008C181C"/>
    <w:sectPr w:rsidR="008C181C" w:rsidRPr="008C181C" w:rsidSect="007C54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181C"/>
    <w:rsid w:val="00045937"/>
    <w:rsid w:val="000A0507"/>
    <w:rsid w:val="000A3E76"/>
    <w:rsid w:val="000F13A8"/>
    <w:rsid w:val="00114F04"/>
    <w:rsid w:val="0017552E"/>
    <w:rsid w:val="001D109D"/>
    <w:rsid w:val="002F5393"/>
    <w:rsid w:val="003F5FFB"/>
    <w:rsid w:val="005A483E"/>
    <w:rsid w:val="005E0E99"/>
    <w:rsid w:val="006A4F3B"/>
    <w:rsid w:val="007C541A"/>
    <w:rsid w:val="00886EFD"/>
    <w:rsid w:val="008C181C"/>
    <w:rsid w:val="00B04CFF"/>
    <w:rsid w:val="00B2799E"/>
    <w:rsid w:val="00BB433B"/>
    <w:rsid w:val="00C57A18"/>
    <w:rsid w:val="00CE47CC"/>
    <w:rsid w:val="00EA54CA"/>
    <w:rsid w:val="00EF6BC0"/>
    <w:rsid w:val="00F52A1A"/>
    <w:rsid w:val="00FC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1A"/>
  </w:style>
  <w:style w:type="paragraph" w:styleId="Heading1">
    <w:name w:val="heading 1"/>
    <w:basedOn w:val="Normal"/>
    <w:next w:val="Normal"/>
    <w:link w:val="Heading1Char"/>
    <w:uiPriority w:val="9"/>
    <w:qFormat/>
    <w:rsid w:val="008C1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8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1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C18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F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18</cp:revision>
  <dcterms:created xsi:type="dcterms:W3CDTF">2020-03-22T19:38:00Z</dcterms:created>
  <dcterms:modified xsi:type="dcterms:W3CDTF">2020-04-05T15:33:00Z</dcterms:modified>
</cp:coreProperties>
</file>