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1A" w:rsidRDefault="008C181C" w:rsidP="008C181C">
      <w:pPr>
        <w:pStyle w:val="Heading4"/>
        <w:rPr>
          <w:sz w:val="48"/>
          <w:szCs w:val="48"/>
        </w:rPr>
      </w:pPr>
      <w:r>
        <w:rPr>
          <w:sz w:val="48"/>
          <w:szCs w:val="48"/>
        </w:rPr>
        <w:t>Учење</w:t>
      </w:r>
      <w:r w:rsidR="0032759B">
        <w:rPr>
          <w:sz w:val="48"/>
          <w:szCs w:val="48"/>
        </w:rPr>
        <w:t xml:space="preserve"> на даљину – Ликовна култура -5</w:t>
      </w:r>
    </w:p>
    <w:p w:rsidR="0032759B" w:rsidRPr="0032759B" w:rsidRDefault="0032759B" w:rsidP="0032759B"/>
    <w:p w:rsidR="0032759B" w:rsidRDefault="0032759B" w:rsidP="0032759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Невербална комуникација</w:t>
      </w:r>
    </w:p>
    <w:p w:rsidR="0032759B" w:rsidRDefault="0032759B" w:rsidP="0032759B"/>
    <w:p w:rsidR="0032759B" w:rsidRDefault="0032759B" w:rsidP="003275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</w:t>
      </w:r>
      <w:r w:rsidR="00597B3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комуникацији међу људима значајну улогу игра и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невербална комуникација.</w:t>
      </w:r>
    </w:p>
    <w:p w:rsidR="0032759B" w:rsidRDefault="0032759B" w:rsidP="003275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Под тим подразумевамо држање тела и главе, покрете, мимику, гримасе….</w:t>
      </w:r>
    </w:p>
    <w:p w:rsidR="0032759B" w:rsidRDefault="0032759B" w:rsidP="003275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И врло често то одражава право стање саговорника. Тако, некад израз лица, покрет, израз очију, набирање чела, дају већу поруку него вербална комуникација.</w:t>
      </w:r>
    </w:p>
    <w:p w:rsidR="0032759B" w:rsidRDefault="0032759B" w:rsidP="003275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Наука која се, између осталог, бави невербалном комуникацијом, назива се психологија.</w:t>
      </w:r>
    </w:p>
    <w:p w:rsidR="0032759B" w:rsidRDefault="0032759B" w:rsidP="0032759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Ваш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задатак </w:t>
      </w:r>
      <w:r>
        <w:rPr>
          <w:rFonts w:ascii="Arial" w:hAnsi="Arial" w:cs="Arial"/>
          <w:color w:val="000000"/>
          <w:sz w:val="22"/>
          <w:szCs w:val="22"/>
        </w:rPr>
        <w:t>ће бити да нацртате три различита израза лица (радост, туга, бес, изненађење, одушевљење….) која поручују у каквом су расположењу особе које сте представили.</w:t>
      </w:r>
    </w:p>
    <w:p w:rsidR="0032759B" w:rsidRDefault="0032759B" w:rsidP="003275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Можете поред лица које сте нацртали, поставити и дговарајући емотикон, који користите у свакодневној комуникацији.</w:t>
      </w:r>
    </w:p>
    <w:p w:rsidR="0032759B" w:rsidRDefault="0032759B" w:rsidP="003275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Техника је слободна, као и формат папира.</w:t>
      </w:r>
    </w:p>
    <w:p w:rsidR="0032759B" w:rsidRDefault="0032759B" w:rsidP="003275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 прилогу ће бити клип који ће вам помоћи да лакше реализујете овај задатак.</w:t>
      </w:r>
    </w:p>
    <w:p w:rsidR="0032759B" w:rsidRDefault="0032759B" w:rsidP="0032759B"/>
    <w:p w:rsidR="0032759B" w:rsidRDefault="00623E50" w:rsidP="0032759B">
      <w:pPr>
        <w:pStyle w:val="NormalWeb"/>
        <w:spacing w:before="0" w:beforeAutospacing="0" w:after="0" w:afterAutospacing="0"/>
      </w:pPr>
      <w:hyperlink r:id="rId4" w:tgtFrame="_blank" w:history="1">
        <w:r w:rsidR="0032759B">
          <w:rPr>
            <w:rStyle w:val="Hyperlink"/>
            <w:rFonts w:ascii="Arial" w:eastAsiaTheme="majorEastAsia" w:hAnsi="Arial" w:cs="Arial"/>
            <w:sz w:val="22"/>
            <w:szCs w:val="22"/>
          </w:rPr>
          <w:t>https://youtu.be/kk8_pcVPTkE</w:t>
        </w:r>
      </w:hyperlink>
    </w:p>
    <w:p w:rsidR="009C5473" w:rsidRDefault="009C5473" w:rsidP="0032759B">
      <w:pPr>
        <w:pStyle w:val="Heading4"/>
      </w:pPr>
    </w:p>
    <w:p w:rsidR="008C181C" w:rsidRDefault="008C181C" w:rsidP="008C181C"/>
    <w:p w:rsidR="005A483E" w:rsidRPr="001B2A48" w:rsidRDefault="005A483E" w:rsidP="005A483E">
      <w:pPr>
        <w:pStyle w:val="Heading2"/>
        <w:rPr>
          <w:lang/>
        </w:rPr>
      </w:pPr>
      <w:r>
        <w:t>Потписати на предњој страни</w:t>
      </w:r>
      <w:r w:rsidR="00C9533D">
        <w:t xml:space="preserve"> </w:t>
      </w:r>
      <w:r w:rsidR="001B2A48">
        <w:rPr>
          <w:lang/>
        </w:rPr>
        <w:t>и послати до 1.6.2020.</w:t>
      </w:r>
    </w:p>
    <w:p w:rsidR="000F13A8" w:rsidRDefault="000F13A8" w:rsidP="005A483E"/>
    <w:p w:rsidR="005A483E" w:rsidRPr="000F13A8" w:rsidRDefault="005A483E" w:rsidP="005A483E">
      <w:pPr>
        <w:pStyle w:val="Heading1"/>
      </w:pPr>
    </w:p>
    <w:p w:rsidR="00045937" w:rsidRPr="00045937" w:rsidRDefault="00045937" w:rsidP="00045937"/>
    <w:p w:rsidR="003F5FFB" w:rsidRPr="003F5FFB" w:rsidRDefault="003F5FFB" w:rsidP="003F5FFB"/>
    <w:p w:rsidR="008C181C" w:rsidRPr="008C181C" w:rsidRDefault="008C181C" w:rsidP="008C181C"/>
    <w:p w:rsidR="008C181C" w:rsidRDefault="008C181C" w:rsidP="008C181C"/>
    <w:p w:rsidR="008C181C" w:rsidRDefault="008C181C" w:rsidP="008C181C"/>
    <w:p w:rsidR="008C181C" w:rsidRPr="008C181C" w:rsidRDefault="008C181C" w:rsidP="008C181C"/>
    <w:sectPr w:rsidR="008C181C" w:rsidRPr="008C181C" w:rsidSect="007C54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181C"/>
    <w:rsid w:val="00045937"/>
    <w:rsid w:val="000A0507"/>
    <w:rsid w:val="000A3E76"/>
    <w:rsid w:val="000F13A8"/>
    <w:rsid w:val="00114F04"/>
    <w:rsid w:val="00155603"/>
    <w:rsid w:val="0017552E"/>
    <w:rsid w:val="001B2A48"/>
    <w:rsid w:val="001D109D"/>
    <w:rsid w:val="002F5393"/>
    <w:rsid w:val="0032759B"/>
    <w:rsid w:val="00356124"/>
    <w:rsid w:val="003964AA"/>
    <w:rsid w:val="003E789C"/>
    <w:rsid w:val="003F5FFB"/>
    <w:rsid w:val="004308DE"/>
    <w:rsid w:val="00533796"/>
    <w:rsid w:val="00554E33"/>
    <w:rsid w:val="00577486"/>
    <w:rsid w:val="00597B39"/>
    <w:rsid w:val="005A483E"/>
    <w:rsid w:val="005C0D85"/>
    <w:rsid w:val="005D0EB1"/>
    <w:rsid w:val="005E0E99"/>
    <w:rsid w:val="00623E50"/>
    <w:rsid w:val="0067615C"/>
    <w:rsid w:val="006A4F3B"/>
    <w:rsid w:val="006D7D78"/>
    <w:rsid w:val="0072078E"/>
    <w:rsid w:val="007C541A"/>
    <w:rsid w:val="007C73ED"/>
    <w:rsid w:val="00804069"/>
    <w:rsid w:val="0081000B"/>
    <w:rsid w:val="00886EFD"/>
    <w:rsid w:val="008C181C"/>
    <w:rsid w:val="009C5473"/>
    <w:rsid w:val="00AA0074"/>
    <w:rsid w:val="00B04CFF"/>
    <w:rsid w:val="00B2799E"/>
    <w:rsid w:val="00B30D5C"/>
    <w:rsid w:val="00B5005B"/>
    <w:rsid w:val="00B515BA"/>
    <w:rsid w:val="00BB433B"/>
    <w:rsid w:val="00C57A18"/>
    <w:rsid w:val="00C9533D"/>
    <w:rsid w:val="00CC5CED"/>
    <w:rsid w:val="00CE47CC"/>
    <w:rsid w:val="00D22082"/>
    <w:rsid w:val="00DD5D1F"/>
    <w:rsid w:val="00E628BF"/>
    <w:rsid w:val="00EA54CA"/>
    <w:rsid w:val="00EC111F"/>
    <w:rsid w:val="00EF6BC0"/>
    <w:rsid w:val="00F52A1A"/>
    <w:rsid w:val="00FC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1A"/>
  </w:style>
  <w:style w:type="paragraph" w:styleId="Heading1">
    <w:name w:val="heading 1"/>
    <w:basedOn w:val="Normal"/>
    <w:next w:val="Normal"/>
    <w:link w:val="Heading1Char"/>
    <w:uiPriority w:val="9"/>
    <w:qFormat/>
    <w:rsid w:val="008C1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8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1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C18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F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k8_pcVPT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48</cp:revision>
  <dcterms:created xsi:type="dcterms:W3CDTF">2020-03-22T19:38:00Z</dcterms:created>
  <dcterms:modified xsi:type="dcterms:W3CDTF">2020-05-25T06:06:00Z</dcterms:modified>
</cp:coreProperties>
</file>