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9" w:rsidRDefault="005C7D99" w:rsidP="00A01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1BE9">
        <w:rPr>
          <w:rFonts w:ascii="Times New Roman" w:hAnsi="Times New Roman" w:cs="Times New Roman"/>
          <w:sz w:val="24"/>
          <w:szCs w:val="24"/>
          <w:lang w:val="sr-Cyrl-RS"/>
        </w:rPr>
        <w:t>КРИТЕРИЈУМИ ОЦЕЊИВАЊА</w:t>
      </w:r>
      <w:r w:rsidR="00A01BE9" w:rsidRPr="00A01BE9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ЗА ПРЕДМЕТ</w:t>
      </w:r>
      <w:r w:rsidR="00A01BE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01BE9" w:rsidRPr="00254F55" w:rsidRDefault="00A01BE9" w:rsidP="00A01BE9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</w:t>
      </w:r>
      <w:r w:rsidRPr="00254F55">
        <w:rPr>
          <w:rFonts w:ascii="Times New Roman" w:hAnsi="Times New Roman" w:cs="Times New Roman"/>
          <w:b/>
          <w:sz w:val="32"/>
          <w:szCs w:val="32"/>
          <w:lang w:val="sr-Cyrl-RS"/>
        </w:rPr>
        <w:t>ГЕОГРАФИЈА</w:t>
      </w:r>
    </w:p>
    <w:p w:rsidR="00254F55" w:rsidRPr="00254F55" w:rsidRDefault="00254F55" w:rsidP="00A01BE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A390E" w:rsidRPr="00254F55" w:rsidRDefault="00CA390E" w:rsidP="00A01B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Ученик се </w:t>
      </w:r>
      <w:r w:rsidR="0054730E" w:rsidRPr="00254F55">
        <w:rPr>
          <w:rFonts w:ascii="Times New Roman" w:hAnsi="Times New Roman" w:cs="Times New Roman"/>
          <w:sz w:val="24"/>
          <w:szCs w:val="24"/>
          <w:lang w:val="sr-Cyrl-RS"/>
        </w:rPr>
        <w:t>из предмета</w:t>
      </w:r>
      <w:r w:rsidR="0054730E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ГЕОГРАФИЈА</w:t>
      </w:r>
      <w:r w:rsidR="0054730E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оцењује најмање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два пута у полугодишту у петом ра</w:t>
      </w:r>
      <w:r w:rsidR="00FB719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зреду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полугодишту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шестом, седмом и осмом разреду</w:t>
      </w:r>
      <w:r w:rsidRPr="00254F55">
        <w:rPr>
          <w:rFonts w:ascii="Times New Roman" w:hAnsi="Times New Roman" w:cs="Times New Roman"/>
          <w:sz w:val="24"/>
          <w:szCs w:val="24"/>
        </w:rPr>
        <w:t>.</w:t>
      </w:r>
    </w:p>
    <w:p w:rsidR="00F613BC" w:rsidRPr="00254F55" w:rsidRDefault="009E350C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t>ШТА СЕ И КАКО ОЦЕЊУЈЕ</w:t>
      </w:r>
    </w:p>
    <w:p w:rsidR="00302779" w:rsidRPr="00254F55" w:rsidRDefault="00C43D65" w:rsidP="00254F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се: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- степен о</w:t>
      </w:r>
      <w:r w:rsidR="005C7D99" w:rsidRPr="00254F55">
        <w:rPr>
          <w:rFonts w:ascii="Times New Roman" w:hAnsi="Times New Roman" w:cs="Times New Roman"/>
          <w:sz w:val="24"/>
          <w:szCs w:val="24"/>
        </w:rPr>
        <w:t>стварености прописаних стандард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 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>ангажовање ученика у настави</w:t>
      </w:r>
    </w:p>
    <w:p w:rsidR="00302779" w:rsidRPr="00254F55" w:rsidRDefault="00302779" w:rsidP="0030277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Иницијални тест </w:t>
      </w:r>
      <w:r w:rsidRPr="00254F55">
        <w:rPr>
          <w:rFonts w:ascii="Times New Roman" w:hAnsi="Times New Roman" w:cs="Times New Roman"/>
          <w:sz w:val="24"/>
          <w:szCs w:val="24"/>
        </w:rPr>
        <w:t xml:space="preserve">- обавља се на почетку школске године, у првој или другој недељи. Наставник процењује претходна постигнућа ученика у оквиру одређене области или теме, која су од значаја за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предмет.Резултат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иницијалног процењивања не оцењује се и служи за планирање рада наставника и даље праћење напредовања ученика.</w:t>
      </w:r>
    </w:p>
    <w:p w:rsidR="008224BD" w:rsidRPr="00254F55" w:rsidRDefault="009B7685" w:rsidP="008224B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току </w:t>
      </w:r>
      <w:r w:rsidR="003A0D11" w:rsidRPr="00254F55">
        <w:rPr>
          <w:rFonts w:ascii="Times New Roman" w:hAnsi="Times New Roman" w:cs="Times New Roman"/>
          <w:sz w:val="24"/>
          <w:szCs w:val="24"/>
          <w:lang w:val="sr-Cyrl-RS"/>
        </w:rPr>
        <w:t>полугодишта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02779" w:rsidRPr="00254F55">
        <w:rPr>
          <w:rFonts w:ascii="Times New Roman" w:hAnsi="Times New Roman" w:cs="Times New Roman"/>
          <w:sz w:val="24"/>
          <w:szCs w:val="24"/>
        </w:rPr>
        <w:t>ченици</w:t>
      </w:r>
      <w:r w:rsidR="00302779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79" w:rsidRPr="00254F55"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 w:rsidR="00302779" w:rsidRPr="00254F55">
        <w:rPr>
          <w:rFonts w:ascii="Times New Roman" w:hAnsi="Times New Roman" w:cs="Times New Roman"/>
          <w:sz w:val="24"/>
          <w:szCs w:val="24"/>
        </w:rPr>
        <w:t>5.до</w:t>
      </w:r>
      <w:proofErr w:type="gramEnd"/>
      <w:r w:rsidR="00302779" w:rsidRPr="00254F55">
        <w:rPr>
          <w:rFonts w:ascii="Times New Roman" w:hAnsi="Times New Roman" w:cs="Times New Roman"/>
          <w:sz w:val="24"/>
          <w:szCs w:val="24"/>
        </w:rPr>
        <w:t xml:space="preserve"> 8. разреда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се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из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43D65" w:rsidRPr="00254F55">
        <w:rPr>
          <w:rFonts w:ascii="Times New Roman" w:hAnsi="Times New Roman" w:cs="Times New Roman"/>
          <w:sz w:val="24"/>
          <w:szCs w:val="24"/>
        </w:rPr>
        <w:t>еографије оцењују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</w:rPr>
        <w:t>на три начина: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1)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2)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="005C7D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3) На основу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="008224B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224BD" w:rsidRPr="00254F55">
        <w:rPr>
          <w:rFonts w:ascii="Times New Roman" w:hAnsi="Times New Roman" w:cs="Times New Roman"/>
          <w:sz w:val="24"/>
          <w:szCs w:val="24"/>
        </w:rPr>
        <w:t>слободна наставникова процена о раду ученика током једног полугодишта/школске године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E350C" w:rsidRPr="00254F55" w:rsidRDefault="00195125" w:rsidP="009E350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Усмена провера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 Најмање једна оцена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треба да буде на основу ус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мене провере постигнућа ученика, </w:t>
      </w:r>
      <w:r w:rsidR="009E350C" w:rsidRPr="00254F55">
        <w:rPr>
          <w:rFonts w:ascii="Times New Roman" w:hAnsi="Times New Roman" w:cs="Times New Roman"/>
          <w:sz w:val="24"/>
          <w:szCs w:val="24"/>
        </w:rPr>
        <w:t>Начини оцењивања: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д</w:t>
      </w:r>
      <w:r w:rsidR="009E350C" w:rsidRPr="00254F55">
        <w:rPr>
          <w:rFonts w:ascii="Times New Roman" w:hAnsi="Times New Roman" w:cs="Times New Roman"/>
          <w:sz w:val="24"/>
          <w:szCs w:val="24"/>
        </w:rPr>
        <w:t>искусија на часу, мапе појмова, проблемски задаци, есеји...</w:t>
      </w:r>
    </w:p>
    <w:p w:rsidR="00254F55" w:rsidRPr="004B617B" w:rsidRDefault="00195125" w:rsidP="008A72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Писмена провера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ченик ће имати најмање једну оцену </w:t>
      </w:r>
      <w:r w:rsidR="007D6925" w:rsidRPr="00254F55">
        <w:rPr>
          <w:rFonts w:ascii="Times New Roman" w:hAnsi="Times New Roman" w:cs="Times New Roman"/>
          <w:sz w:val="24"/>
          <w:szCs w:val="24"/>
          <w:lang w:val="sr-Cyrl-RS"/>
        </w:rPr>
        <w:t>(у полугодишту)</w:t>
      </w:r>
      <w:r w:rsidR="007D6925" w:rsidRPr="00254F55">
        <w:rPr>
          <w:rFonts w:ascii="Times New Roman" w:hAnsi="Times New Roman" w:cs="Times New Roman"/>
          <w:sz w:val="24"/>
          <w:szCs w:val="24"/>
        </w:rPr>
        <w:t xml:space="preserve"> на контролном задатку дужем од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15 минута.</w:t>
      </w:r>
      <w:r w:rsidR="004B617B" w:rsidRPr="004B617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Писмени одговор изводиће се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плану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који ће бити истакнут на са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ту школе.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ученик има увид у свој рад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730E" w:rsidRPr="00254F55"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 Реализује се на крају наставне области, а према плану предметног наставника.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F99" w:rsidRPr="00254F55">
        <w:rPr>
          <w:rFonts w:ascii="Times New Roman" w:hAnsi="Times New Roman" w:cs="Times New Roman"/>
          <w:sz w:val="24"/>
          <w:szCs w:val="24"/>
        </w:rPr>
        <w:t>Тест се вреднује кроз проценте</w:t>
      </w:r>
      <w:r w:rsidR="00411F9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</w:rPr>
        <w:t>–</w:t>
      </w:r>
      <w:r w:rsidR="00411F99" w:rsidRPr="00254F55">
        <w:rPr>
          <w:rFonts w:ascii="Times New Roman" w:hAnsi="Times New Roman" w:cs="Times New Roman"/>
          <w:sz w:val="24"/>
          <w:szCs w:val="24"/>
        </w:rPr>
        <w:t xml:space="preserve"> бодове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254F55" w:rsidRDefault="00411F99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A7236" w:rsidRPr="00254F55">
        <w:rPr>
          <w:rFonts w:ascii="Times New Roman" w:hAnsi="Times New Roman" w:cs="Times New Roman"/>
          <w:sz w:val="24"/>
          <w:szCs w:val="24"/>
        </w:rPr>
        <w:t>(5)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85-100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%;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54F55">
        <w:rPr>
          <w:rFonts w:ascii="Times New Roman" w:hAnsi="Times New Roman" w:cs="Times New Roman"/>
          <w:sz w:val="24"/>
          <w:szCs w:val="24"/>
        </w:rPr>
        <w:t>Врло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(4)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>71-84 %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54F55">
        <w:rPr>
          <w:rFonts w:ascii="Times New Roman" w:hAnsi="Times New Roman" w:cs="Times New Roman"/>
          <w:sz w:val="24"/>
          <w:szCs w:val="24"/>
        </w:rPr>
        <w:t>(3)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55-70 %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54F55">
        <w:rPr>
          <w:rFonts w:ascii="Times New Roman" w:hAnsi="Times New Roman" w:cs="Times New Roman"/>
          <w:sz w:val="24"/>
          <w:szCs w:val="24"/>
        </w:rPr>
        <w:t>(2)</w:t>
      </w:r>
      <w:r w:rsidR="008A723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31-55 %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26C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236" w:rsidRPr="00254F55">
        <w:rPr>
          <w:rFonts w:ascii="Times New Roman" w:hAnsi="Times New Roman" w:cs="Times New Roman"/>
          <w:sz w:val="24"/>
          <w:szCs w:val="24"/>
        </w:rPr>
        <w:t>(1)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7236" w:rsidRPr="00254F55">
        <w:rPr>
          <w:rFonts w:ascii="Times New Roman" w:hAnsi="Times New Roman" w:cs="Times New Roman"/>
          <w:sz w:val="24"/>
          <w:szCs w:val="24"/>
        </w:rPr>
        <w:t>0-30 %</w:t>
      </w:r>
    </w:p>
    <w:p w:rsidR="00F613BC" w:rsidRPr="00254F55" w:rsidRDefault="008A7236" w:rsidP="001951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>Скала може да варира у зависности од постигнућа ученика, али не више од 5%.</w:t>
      </w:r>
    </w:p>
    <w:p w:rsidR="00302779" w:rsidRPr="00254F55" w:rsidRDefault="00302779" w:rsidP="0019512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Провера картографске писмености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остварена усменим и писменим путем (неме карте).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24BD" w:rsidRPr="00254F55" w:rsidRDefault="008224BD" w:rsidP="008224B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>•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Активност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24747" w:rsidRPr="00254F55"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током наставног процеса</w:t>
      </w:r>
      <w:r w:rsidR="00523CA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785B" w:rsidRPr="00254F55">
        <w:rPr>
          <w:rFonts w:ascii="Times New Roman" w:hAnsi="Times New Roman" w:cs="Times New Roman"/>
          <w:sz w:val="24"/>
          <w:szCs w:val="24"/>
        </w:rPr>
        <w:t>рактичан рад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излагања и представљања изложби радова, 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пп </w:t>
      </w:r>
      <w:r w:rsidR="0013785B" w:rsidRPr="00254F55">
        <w:rPr>
          <w:rFonts w:ascii="Times New Roman" w:hAnsi="Times New Roman" w:cs="Times New Roman"/>
          <w:sz w:val="24"/>
          <w:szCs w:val="24"/>
        </w:rPr>
        <w:t>презентација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резултата истраживања, плаката/паноа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модела, цртежа, графикона, табела, постера, збирке одабраних ученикових продуката рада - портфолија, у складу са програмом географије, домаћи задаци, однос према раду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785B" w:rsidRPr="00254F55">
        <w:rPr>
          <w:rFonts w:ascii="Times New Roman" w:hAnsi="Times New Roman" w:cs="Times New Roman"/>
          <w:sz w:val="24"/>
          <w:szCs w:val="24"/>
        </w:rPr>
        <w:t>писање есеја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учешћа у дебати и дискусији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сарадња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комуникација у тиму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показивање иницијативе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заинтересованост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>,...као и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учешће на општинском, окружном или републичком такмичењу</w:t>
      </w:r>
      <w:r w:rsidR="0013785B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785B" w:rsidRPr="00254F55">
        <w:rPr>
          <w:rFonts w:ascii="Times New Roman" w:hAnsi="Times New Roman" w:cs="Times New Roman"/>
          <w:sz w:val="24"/>
          <w:szCs w:val="24"/>
        </w:rPr>
        <w:t>учешће на националним и међународним такмичењима.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7D" w:rsidRPr="00254F55" w:rsidRDefault="008224BD" w:rsidP="00D65F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bCs/>
          <w:sz w:val="24"/>
          <w:szCs w:val="24"/>
        </w:rPr>
        <w:t>П</w:t>
      </w:r>
      <w:r w:rsidR="00C43D65" w:rsidRPr="00254F55">
        <w:rPr>
          <w:rFonts w:ascii="Times New Roman" w:hAnsi="Times New Roman" w:cs="Times New Roman"/>
          <w:bCs/>
          <w:sz w:val="24"/>
          <w:szCs w:val="24"/>
          <w:lang w:val="sr-Cyrl-RS"/>
        </w:rPr>
        <w:t>рактични рад, пројекат</w:t>
      </w:r>
      <w:r w:rsidR="00195125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</w:rPr>
        <w:t>је</w:t>
      </w:r>
      <w:r w:rsidR="001951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индивидуални или </w:t>
      </w:r>
      <w:r w:rsidR="00195125" w:rsidRPr="00254F55">
        <w:rPr>
          <w:rFonts w:ascii="Times New Roman" w:hAnsi="Times New Roman" w:cs="Times New Roman"/>
          <w:sz w:val="24"/>
          <w:szCs w:val="24"/>
        </w:rPr>
        <w:t>групни облик рада н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а одређену тему. 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3D65" w:rsidRPr="00254F55">
        <w:rPr>
          <w:rFonts w:ascii="Times New Roman" w:hAnsi="Times New Roman" w:cs="Times New Roman"/>
          <w:sz w:val="24"/>
          <w:szCs w:val="24"/>
        </w:rPr>
        <w:t>ад у групи  подразумева тимски рад ученика, ангажованост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размену, повезивање и примену идеја</w:t>
      </w:r>
      <w:r w:rsidR="00C43D6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125" w:rsidRPr="00254F55">
        <w:rPr>
          <w:rFonts w:ascii="Times New Roman" w:hAnsi="Times New Roman" w:cs="Times New Roman"/>
          <w:sz w:val="24"/>
          <w:szCs w:val="24"/>
        </w:rPr>
        <w:t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Наставник јасно дефинише и упознаје ученике са елементима за вредновање пројекта, групног рада и индивидуалног рада у оквиру групе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3D65" w:rsidRPr="00254F55" w:rsidRDefault="00C43D65" w:rsidP="00C43D6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се кроз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вредновање активност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 ангажовања током рада на пројекту, знања које је ученик стекао и применио у раду, продукт пројекта и излагање резултата рада. </w:t>
      </w:r>
    </w:p>
    <w:p w:rsidR="00F613BC" w:rsidRPr="00254F55" w:rsidRDefault="009B7685" w:rsidP="00F613B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3A0D11"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</w:t>
      </w:r>
      <w:r w:rsidR="00BD2372" w:rsidRPr="00254F55">
        <w:rPr>
          <w:rFonts w:ascii="Times New Roman" w:hAnsi="Times New Roman" w:cs="Times New Roman"/>
          <w:sz w:val="24"/>
          <w:szCs w:val="24"/>
        </w:rPr>
        <w:t>вање</w:t>
      </w:r>
      <w:r w:rsidR="00BD2372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пре заокруживања</w:t>
      </w:r>
      <w:r w:rsidR="00BD2372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формативне оцене у сумативну. Наставник повремено прегледа ученичке радове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школску (</w:t>
      </w:r>
      <w:r w:rsidR="0043503F" w:rsidRPr="00254F55">
        <w:rPr>
          <w:rFonts w:ascii="Times New Roman" w:hAnsi="Times New Roman" w:cs="Times New Roman"/>
          <w:sz w:val="24"/>
          <w:szCs w:val="24"/>
        </w:rPr>
        <w:t>радну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свеску 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43503F" w:rsidRPr="00254F55">
        <w:rPr>
          <w:rFonts w:ascii="Times New Roman" w:hAnsi="Times New Roman" w:cs="Times New Roman"/>
          <w:sz w:val="24"/>
          <w:szCs w:val="24"/>
        </w:rPr>
        <w:t>садржај свеске, уредност, цртеже, додатне текстове</w:t>
      </w:r>
      <w:r w:rsidR="0043503F" w:rsidRPr="00254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и може их оценити и уписати у педагошку евиденцију.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F613BC" w:rsidRPr="00254F55">
        <w:rPr>
          <w:rFonts w:ascii="Times New Roman" w:eastAsia="Times New Roman" w:hAnsi="Times New Roman" w:cs="Times New Roman"/>
          <w:b/>
          <w:bCs/>
          <w:color w:val="D0021B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Ваннаставне активности </w:t>
      </w:r>
      <w:r w:rsidR="00F613BC" w:rsidRPr="00254F55">
        <w:rPr>
          <w:rFonts w:ascii="Times New Roman" w:hAnsi="Times New Roman" w:cs="Times New Roman"/>
          <w:sz w:val="24"/>
          <w:szCs w:val="24"/>
        </w:rPr>
        <w:t>- подразумева ангажовање ученика у ваншколским активностима (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Сајам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науке,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Истраживачка станица „Петница</w:t>
      </w:r>
      <w:proofErr w:type="gramStart"/>
      <w:r w:rsidR="00F613BC" w:rsidRPr="00254F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“,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 xml:space="preserve"> сарадња са институцијама у циљу промовисања науке, конкурси...)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, 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као и током </w:t>
      </w:r>
      <w:r w:rsidR="00F613BC" w:rsidRPr="00254F55">
        <w:rPr>
          <w:rFonts w:ascii="Times New Roman" w:hAnsi="Times New Roman" w:cs="Times New Roman"/>
          <w:sz w:val="24"/>
          <w:szCs w:val="24"/>
        </w:rPr>
        <w:t>излет</w:t>
      </w:r>
      <w:r w:rsidR="00F613BC" w:rsidRPr="00254F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613BC" w:rsidRPr="00254F55">
        <w:rPr>
          <w:rFonts w:ascii="Times New Roman" w:hAnsi="Times New Roman" w:cs="Times New Roman"/>
          <w:sz w:val="24"/>
          <w:szCs w:val="24"/>
        </w:rPr>
        <w:t>, посета..</w:t>
      </w:r>
    </w:p>
    <w:p w:rsidR="00FB7190" w:rsidRPr="00254F55" w:rsidRDefault="00642A34" w:rsidP="00FB719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</w:t>
      </w:r>
      <w:r w:rsidR="00F613BC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613BC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Оцена из активности позитивно утиче на мотивацију ученика, а може бити од значаја и за општи у</w:t>
      </w:r>
      <w:r w:rsidR="00760807" w:rsidRPr="00254F55">
        <w:rPr>
          <w:rFonts w:ascii="Times New Roman" w:hAnsi="Times New Roman" w:cs="Times New Roman"/>
          <w:sz w:val="24"/>
          <w:szCs w:val="24"/>
        </w:rPr>
        <w:t xml:space="preserve">спех ученика у његову корист. </w:t>
      </w:r>
    </w:p>
    <w:p w:rsidR="00254F55" w:rsidRDefault="001E72E5" w:rsidP="00642A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Врста, ниво и обим знања и ангажовање ученика оцењују се тако да оцену:</w:t>
      </w:r>
    </w:p>
    <w:p w:rsidR="00164D5A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ПЕТОМ</w:t>
      </w:r>
      <w:r w:rsidR="00164D5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 - </w:t>
      </w:r>
      <w:r w:rsidR="00164D5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ФИЗИЧКА ГЕОГРАФИЈА:</w:t>
      </w:r>
    </w:p>
    <w:p w:rsidR="00760807" w:rsidRPr="00254F55" w:rsidRDefault="00164D5A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42A34"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добија у</w:t>
      </w:r>
      <w:r w:rsidR="00642A34" w:rsidRPr="00254F55">
        <w:rPr>
          <w:rFonts w:ascii="Times New Roman" w:hAnsi="Times New Roman" w:cs="Times New Roman"/>
          <w:sz w:val="24"/>
          <w:szCs w:val="24"/>
        </w:rPr>
        <w:t xml:space="preserve">ченик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Pr="00254F55">
        <w:rPr>
          <w:rFonts w:ascii="Times New Roman" w:hAnsi="Times New Roman" w:cs="Times New Roman"/>
          <w:sz w:val="24"/>
          <w:szCs w:val="24"/>
        </w:rPr>
        <w:t>препознаје димензије Земље и објашњава последице Земљиног облика и њених кретања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72E5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72E5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F51F5" w:rsidRPr="00254F55"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  <w:t xml:space="preserve">самостално се сналази на географској карти, </w:t>
      </w:r>
      <w:r w:rsidR="001E72E5" w:rsidRPr="00254F55">
        <w:rPr>
          <w:rFonts w:ascii="Times New Roman" w:hAnsi="Times New Roman" w:cs="Times New Roman"/>
          <w:sz w:val="24"/>
          <w:szCs w:val="24"/>
        </w:rPr>
        <w:t>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закључке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</w:t>
      </w:r>
      <w:r w:rsidR="001E72E5" w:rsidRPr="00254F55">
        <w:rPr>
          <w:rFonts w:ascii="Times New Roman" w:hAnsi="Times New Roman" w:cs="Times New Roman"/>
          <w:sz w:val="24"/>
          <w:szCs w:val="24"/>
        </w:rPr>
        <w:t>решава проблеме на нивоу стваралачког мишљења и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у потпуности критички рaсуђуje,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1E72E5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</w:t>
      </w:r>
      <w:r w:rsidRPr="00254F55">
        <w:rPr>
          <w:rFonts w:ascii="Times New Roman" w:hAnsi="Times New Roman" w:cs="Times New Roman"/>
          <w:sz w:val="24"/>
          <w:szCs w:val="24"/>
        </w:rPr>
        <w:t>ивности и ангажовања.</w:t>
      </w:r>
    </w:p>
    <w:p w:rsidR="00164D5A" w:rsidRPr="00254F55" w:rsidRDefault="00164D5A" w:rsidP="00164D5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254F5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зна димензије Земње и у главном </w:t>
      </w:r>
      <w:r w:rsidRPr="00254F55">
        <w:rPr>
          <w:rFonts w:ascii="Times New Roman" w:hAnsi="Times New Roman" w:cs="Times New Roman"/>
          <w:sz w:val="24"/>
          <w:szCs w:val="24"/>
        </w:rPr>
        <w:t>објашњава последице Земљиног облика и њених кретања, разуме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физичко-географске законитости у географском омотачу (климатску и биогеографску зоналност) и познаје мере за његову заштиту, обнову и унапређивање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</w:t>
      </w:r>
      <w:r w:rsidR="004527E4" w:rsidRPr="00254F55">
        <w:rPr>
          <w:rFonts w:ascii="Times New Roman" w:hAnsi="Times New Roman" w:cs="Times New Roman"/>
          <w:sz w:val="24"/>
          <w:szCs w:val="24"/>
        </w:rPr>
        <w:t>атној мери критички рaсуђуje.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информација у новим ситуацијама;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овољној мери критички рaсуђуje, </w:t>
      </w:r>
      <w:r w:rsidRPr="00254F55">
        <w:rPr>
          <w:rFonts w:ascii="Times New Roman" w:hAnsi="Times New Roman" w:cs="Times New Roman"/>
          <w:sz w:val="24"/>
          <w:szCs w:val="24"/>
        </w:rPr>
        <w:t>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именује небеска тела у Сунчевом систему и наводи њихов распоред,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</w:t>
      </w:r>
      <w:r w:rsidR="001B4D0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1B4D0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4527E4" w:rsidP="00B9669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географских објеката, појава, процеса и односа.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</w:t>
      </w:r>
      <w:r w:rsidR="00B96694" w:rsidRPr="00254F55">
        <w:rPr>
          <w:rFonts w:ascii="Times New Roman" w:hAnsi="Times New Roman" w:cs="Times New Roman"/>
          <w:sz w:val="24"/>
          <w:szCs w:val="24"/>
        </w:rPr>
        <w:t xml:space="preserve"> у активностима нити ангажовање.</w:t>
      </w:r>
      <w:r w:rsidR="00B96694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94" w:rsidRPr="00254F55" w:rsidRDefault="00A01BE9" w:rsidP="001F1AA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694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ШЕСТОМ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F1AA0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6694" w:rsidRPr="00254F55" w:rsidRDefault="00B96694" w:rsidP="001F1A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6C206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C206A" w:rsidRPr="00254F55" w:rsidRDefault="00B96694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A0" w:rsidRPr="00254F55"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</w:r>
      <w:r w:rsidR="00ED195D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ДРУШТВЕНА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привреде и привредних делатности</w:t>
      </w:r>
      <w:r w:rsidR="00A01BE9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3A15" w:rsidRPr="00254F55">
        <w:rPr>
          <w:rFonts w:ascii="Times New Roman" w:hAnsi="Times New Roman" w:cs="Times New Roman"/>
          <w:sz w:val="24"/>
          <w:szCs w:val="24"/>
        </w:rPr>
        <w:t xml:space="preserve"> вреднују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4D01" w:rsidRPr="00254F55">
        <w:rPr>
          <w:rFonts w:ascii="Times New Roman" w:hAnsi="Times New Roman" w:cs="Times New Roman"/>
          <w:sz w:val="24"/>
          <w:szCs w:val="24"/>
        </w:rPr>
        <w:t>Европи и свету,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BE9" w:rsidRPr="00254F55">
        <w:rPr>
          <w:rFonts w:ascii="Times New Roman" w:hAnsi="Times New Roman" w:cs="Times New Roman"/>
          <w:sz w:val="24"/>
          <w:szCs w:val="24"/>
        </w:rPr>
        <w:t>света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1F1AA0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РЕГИОНАЛНА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C206A" w:rsidRPr="00254F55" w:rsidRDefault="006C206A" w:rsidP="006C206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C206A" w:rsidRPr="00254F55" w:rsidRDefault="006C206A" w:rsidP="00EE72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просторне (топографске) и каузалне везе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географских чињеница - објеката, појава, процеса и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самостално доноси закњучке о  њиховом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односу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основу анализе 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- област ДРУШТВЕНА ГЕОГРАФИЈА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>описује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BF74FA" w:rsidRPr="00254F55">
        <w:rPr>
          <w:rFonts w:ascii="Times New Roman" w:hAnsi="Times New Roman" w:cs="Times New Roman"/>
          <w:sz w:val="24"/>
          <w:szCs w:val="24"/>
        </w:rPr>
        <w:t>утицај природних и друштвених фактора на развој и размештај привреде и привредних делатности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разуме </w:t>
      </w:r>
      <w:r w:rsidR="00BF74FA" w:rsidRPr="00254F55">
        <w:rPr>
          <w:rFonts w:ascii="Times New Roman" w:hAnsi="Times New Roman" w:cs="Times New Roman"/>
          <w:sz w:val="24"/>
          <w:szCs w:val="24"/>
        </w:rPr>
        <w:t>алтернативе за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одрживи развој усвојој локалној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средини, Србији,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Европи и свету, описује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процесе који судовели до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формирања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савремене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политичко-географске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FA" w:rsidRPr="00254F55">
        <w:rPr>
          <w:rFonts w:ascii="Times New Roman" w:hAnsi="Times New Roman" w:cs="Times New Roman"/>
          <w:sz w:val="24"/>
          <w:szCs w:val="24"/>
        </w:rPr>
        <w:t>света, углавно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>м се самостално сналази на географској карти.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824C7D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РЕГИОНАЛНА ГЕОГРАФИЈА: </w:t>
      </w:r>
      <w:r w:rsidR="00BF74FA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познаје </w:t>
      </w:r>
      <w:r w:rsidR="00824C7D" w:rsidRPr="00254F55">
        <w:rPr>
          <w:rFonts w:ascii="Times New Roman" w:hAnsi="Times New Roman" w:cs="Times New Roman"/>
          <w:sz w:val="24"/>
          <w:szCs w:val="24"/>
        </w:rPr>
        <w:t>географске везе (п</w:t>
      </w:r>
      <w:r w:rsidR="00EE7205" w:rsidRPr="00254F55">
        <w:rPr>
          <w:rFonts w:ascii="Times New Roman" w:hAnsi="Times New Roman" w:cs="Times New Roman"/>
          <w:sz w:val="24"/>
          <w:szCs w:val="24"/>
        </w:rPr>
        <w:t xml:space="preserve">росторне и каузалне, директне </w:t>
      </w:r>
      <w:r w:rsidR="00824C7D" w:rsidRPr="00254F55">
        <w:rPr>
          <w:rFonts w:ascii="Times New Roman" w:hAnsi="Times New Roman" w:cs="Times New Roman"/>
          <w:sz w:val="24"/>
          <w:szCs w:val="24"/>
        </w:rPr>
        <w:t>индиректне) и законитости (опште и посебне) у Европи и уме да издвоји географске регије</w:t>
      </w:r>
      <w:r w:rsidR="00EE7205" w:rsidRPr="00254F55">
        <w:rPr>
          <w:rFonts w:ascii="Times New Roman" w:hAnsi="Times New Roman" w:cs="Times New Roman"/>
          <w:sz w:val="24"/>
          <w:szCs w:val="24"/>
          <w:lang w:val="sr-Cyrl-RS"/>
        </w:rPr>
        <w:t>, илуструје уз помоћ карте најважније географске објекте, појаве ипроцесе на простору Европе.</w:t>
      </w:r>
      <w:r w:rsidR="00824C7D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bookmarkStart w:id="0" w:name="_GoBack"/>
      <w:bookmarkEnd w:id="0"/>
      <w:r w:rsidR="00BF74F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</w:t>
      </w:r>
    </w:p>
    <w:p w:rsidR="006C206A" w:rsidRPr="00254F55" w:rsidRDefault="00EE7205" w:rsidP="00E67C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lastRenderedPageBreak/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</w:t>
      </w:r>
      <w:r w:rsidR="001B4D0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7F4C" w:rsidRPr="00254F55" w:rsidRDefault="00EE7205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447F4C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  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Европског </w:t>
      </w:r>
      <w:r w:rsidR="00447F4C" w:rsidRPr="00254F55">
        <w:rPr>
          <w:rFonts w:ascii="Times New Roman" w:hAnsi="Times New Roman" w:cs="Times New Roman"/>
          <w:sz w:val="24"/>
          <w:szCs w:val="24"/>
        </w:rPr>
        <w:t>континената и наводи његове географске регије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7F4C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47F4C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447F4C" w:rsidRPr="00254F55" w:rsidRDefault="00447F4C" w:rsidP="00447F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64E6" w:rsidRPr="00254F55" w:rsidRDefault="00447F4C" w:rsidP="004164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област ДРУШТВЕНА ГЕОГРАФИЈА: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- област РЕГИОНАЛНА</w:t>
      </w:r>
      <w:r w:rsidR="004164E6" w:rsidRPr="0025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ГЕОГРАФИЈА:  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4E6"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</w:t>
      </w:r>
      <w:r w:rsidR="004164E6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Континента Европа.        </w:t>
      </w:r>
      <w:r w:rsidR="004164E6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</w:p>
    <w:p w:rsidR="004164E6" w:rsidRDefault="004164E6" w:rsidP="00E67C3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картографије, области друштвене географије и регионалне географије (Европа).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4164E6" w:rsidRPr="00254F55" w:rsidRDefault="00254F55" w:rsidP="00A77D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C206A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СЕДМОМ</w:t>
      </w:r>
      <w:r w:rsidR="00EB2D27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A77D02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област РЕГИОНАЛНА ГЕОГРАФИЈА:</w:t>
      </w:r>
    </w:p>
    <w:p w:rsidR="004164E6" w:rsidRPr="00254F55" w:rsidRDefault="004164E6" w:rsidP="008C13C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објашњава 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укаже на узроке и последице кретања броја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77D02" w:rsidRPr="00254F55" w:rsidRDefault="004164E6" w:rsidP="008C13C4">
      <w:pPr>
        <w:jc w:val="both"/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географске везе (просторне и каузалне, директне и индиректне) и законитости (опште и посебне)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Европи и </w:t>
      </w:r>
      <w:r w:rsidR="000426E3" w:rsidRPr="00254F55">
        <w:rPr>
          <w:rFonts w:ascii="Times New Roman" w:hAnsi="Times New Roman" w:cs="Times New Roman"/>
          <w:sz w:val="24"/>
          <w:szCs w:val="24"/>
        </w:rPr>
        <w:t>на ваневропским континентима и уме да издвоји географске регије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служи географском картом,</w:t>
      </w:r>
      <w:r w:rsidR="000426E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лoгички</w:t>
      </w:r>
      <w:r w:rsidR="00C246E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специфичности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развоја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пољопривреде,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рударства,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енергетике,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индустрије,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саобраћаја и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туризма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на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проучаваним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континентима,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3C4" w:rsidRPr="00254F55">
        <w:rPr>
          <w:rFonts w:ascii="Times New Roman" w:hAnsi="Times New Roman" w:cs="Times New Roman"/>
          <w:sz w:val="24"/>
          <w:szCs w:val="24"/>
        </w:rPr>
        <w:t>регијама и одабраним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891" w:rsidRPr="00254F55">
        <w:rPr>
          <w:rFonts w:ascii="Times New Roman" w:hAnsi="Times New Roman" w:cs="Times New Roman"/>
          <w:sz w:val="24"/>
          <w:szCs w:val="24"/>
        </w:rPr>
        <w:t>државама,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е који се заснивају на подацима, </w:t>
      </w:r>
      <w:r w:rsidRPr="00254F55">
        <w:rPr>
          <w:rFonts w:ascii="Times New Roman" w:hAnsi="Times New Roman" w:cs="Times New Roman"/>
          <w:sz w:val="24"/>
          <w:szCs w:val="24"/>
        </w:rPr>
        <w:t>решава поједине проблеме на нивоу стваралачког мишљења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</w:t>
      </w:r>
      <w:r w:rsidR="002A789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у великој мери сарађује са осталим члановима групе и у знатној мери критички рaсуђуje.</w:t>
      </w:r>
    </w:p>
    <w:p w:rsidR="000426E3" w:rsidRPr="00254F55" w:rsidRDefault="00A77D02" w:rsidP="000426E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континента Европе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 и наводи њене географске регије, описује природне и друштвене одлике континената и наводи њихове географске регије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0426E3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0426E3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0426E3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0426E3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26E3" w:rsidRPr="00254F55">
        <w:rPr>
          <w:rFonts w:ascii="Times New Roman" w:hAnsi="Times New Roman" w:cs="Times New Roman"/>
          <w:sz w:val="24"/>
          <w:szCs w:val="24"/>
        </w:rPr>
        <w:t>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E3" w:rsidRPr="00254F55" w:rsidRDefault="000426E3" w:rsidP="000426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26E3" w:rsidRDefault="000426E3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нема познавање основних појмова из регионалне географије Европе и ваневропских континената. З</w:t>
      </w:r>
      <w:r w:rsidRPr="00254F55">
        <w:rPr>
          <w:rFonts w:ascii="Times New Roman" w:hAnsi="Times New Roman" w:cs="Times New Roman"/>
          <w:sz w:val="24"/>
          <w:szCs w:val="24"/>
        </w:rPr>
        <w:t xml:space="preserve">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жењу за напредовањем ангажовањем као ни </w:t>
      </w:r>
      <w:r w:rsidRPr="00254F55">
        <w:rPr>
          <w:rFonts w:ascii="Times New Roman" w:hAnsi="Times New Roman" w:cs="Times New Roman"/>
          <w:sz w:val="24"/>
          <w:szCs w:val="24"/>
        </w:rPr>
        <w:t>интересовање за учешће у активностима.</w:t>
      </w:r>
    </w:p>
    <w:p w:rsid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0426E3" w:rsidRDefault="002A7891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A77D02" w:rsidRPr="00254F5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C33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ОСМОМ</w:t>
      </w:r>
      <w:r w:rsidR="00E67C3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разреду</w:t>
      </w:r>
      <w:r w:rsidR="000426E3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D27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F3A15"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>област РЕГИОНАЛНА ГЕОГРАФИЈА:</w:t>
      </w:r>
      <w:r w:rsidR="001F3A15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318" w:rsidRPr="00254F55" w:rsidRDefault="000426E3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добија ученик који</w:t>
      </w:r>
      <w:r w:rsidRPr="00254F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3A15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,  самостално се сналази на географској карти,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становништва и насеља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Р.Србије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, лoгички пoвeзуje чињeницe и пojмoвe; </w:t>
      </w:r>
      <w:r w:rsidR="004B5318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привреде и привредних делатности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земљи,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рaсуђуje;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висок степен сарадње са осталим члановима групе </w:t>
      </w:r>
      <w:r w:rsidR="008C13C4" w:rsidRPr="00254F5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4B5318" w:rsidRPr="00254F55" w:rsidRDefault="008C13C4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5318"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="004B5318"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 </w:t>
      </w:r>
      <w:r w:rsidR="004B5318" w:rsidRPr="00254F55">
        <w:rPr>
          <w:rFonts w:ascii="Times New Roman" w:hAnsi="Times New Roman" w:cs="Times New Roman"/>
          <w:sz w:val="24"/>
          <w:szCs w:val="24"/>
        </w:rPr>
        <w:t>природне и друштвене одлике наше државе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и описује</w:t>
      </w:r>
      <w:r w:rsidR="004B5318" w:rsidRPr="00254F55">
        <w:rPr>
          <w:rFonts w:ascii="Times New Roman" w:hAnsi="Times New Roman" w:cs="Times New Roman"/>
          <w:sz w:val="24"/>
          <w:szCs w:val="24"/>
        </w:rPr>
        <w:t xml:space="preserve">  географске везе и законитости (опште и посебне) у нашој земљи и уме да издвоји географске регије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>, углавном се самостално сналази на географској карти,</w:t>
      </w:r>
      <w:r w:rsidR="004B5318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="004B5318" w:rsidRPr="00254F55">
        <w:rPr>
          <w:rFonts w:ascii="Times New Roman" w:hAnsi="Times New Roman" w:cs="Times New Roman"/>
          <w:sz w:val="24"/>
          <w:szCs w:val="24"/>
        </w:rPr>
        <w:t>самостално изводи закључке који се заснивају на подацима; решава поједине проблеме на нивоу стваралачког мишљења</w:t>
      </w:r>
      <w:r w:rsidR="004B5318"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5318" w:rsidRPr="00254F55">
        <w:rPr>
          <w:rFonts w:ascii="Times New Roman" w:hAnsi="Times New Roman" w:cs="Times New Roman"/>
          <w:sz w:val="24"/>
          <w:szCs w:val="24"/>
        </w:rPr>
        <w:t xml:space="preserve">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4C26A1" w:rsidRPr="00254F55" w:rsidRDefault="00642A34" w:rsidP="004C26A1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наше државе и наводи њене географске регије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4C26A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4C26A1" w:rsidRPr="00254F55">
        <w:rPr>
          <w:rFonts w:ascii="Times New Roman" w:hAnsi="Times New Roman" w:cs="Times New Roman"/>
          <w:sz w:val="24"/>
          <w:szCs w:val="24"/>
        </w:rPr>
        <w:t>пoвeзуje чињeницe и пojмoвe,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рти,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самос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тално решава поједине проблеме,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довољној мери сарађује са осталим члановима групе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A1" w:rsidRPr="00254F55" w:rsidRDefault="004C26A1" w:rsidP="004C26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препознаје основне природне и друштвене одлике наше државе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знања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није самосталан у сналажењу на карти, </w:t>
      </w:r>
      <w:r w:rsidRPr="00254F55"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E46" w:rsidRDefault="00642A34" w:rsidP="003A0E46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="003A0E46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="004C26A1"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нема познавање основних појмова из регионалне географије Р. Србије, њених природних и друштвених обележја, </w:t>
      </w:r>
      <w:r w:rsidR="003A0E46"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и примене,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изводи закључке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критички не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показује интересовање за учешће у активностима нити ангажовање.</w:t>
      </w:r>
    </w:p>
    <w:p w:rsidR="00254F55" w:rsidRPr="00254F55" w:rsidRDefault="00254F55" w:rsidP="003A0E46">
      <w:pPr>
        <w:rPr>
          <w:rFonts w:ascii="Times New Roman" w:hAnsi="Times New Roman" w:cs="Times New Roman"/>
          <w:sz w:val="24"/>
          <w:szCs w:val="24"/>
        </w:rPr>
      </w:pP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Закључна оцена </w:t>
      </w:r>
      <w:r w:rsidRPr="00254F55"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r w:rsidRPr="00254F55">
        <w:rPr>
          <w:rFonts w:ascii="Times New Roman" w:hAnsi="Times New Roman" w:cs="Times New Roman"/>
          <w:bCs/>
          <w:sz w:val="24"/>
          <w:szCs w:val="24"/>
        </w:rPr>
        <w:t xml:space="preserve"> 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полугодишту не узима се у обзир приликом утврђивања аритметичке средине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54F55">
        <w:rPr>
          <w:rFonts w:ascii="Times New Roman" w:hAnsi="Times New Roman" w:cs="Times New Roman"/>
          <w:sz w:val="24"/>
          <w:szCs w:val="24"/>
        </w:rPr>
        <w:t>Закључна оцена за успех из предмета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Географија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не може да буде мања од: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1) одличан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>5), ако је аритметичка средина свих појединачних оцена најмање 4,50;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2) врло добар (4), ако је аритметичка средина свих појединачних оцена од 3,50 до 4,49;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254F55">
        <w:rPr>
          <w:rFonts w:ascii="Times New Roman" w:hAnsi="Times New Roman" w:cs="Times New Roman"/>
          <w:sz w:val="24"/>
          <w:szCs w:val="24"/>
        </w:rPr>
        <w:t>3) добар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 (3), ако је аритметичка средина свих појединачних оцена од 2,50 до 3,49;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254F55">
        <w:rPr>
          <w:rFonts w:ascii="Times New Roman" w:hAnsi="Times New Roman" w:cs="Times New Roman"/>
          <w:sz w:val="24"/>
          <w:szCs w:val="24"/>
        </w:rPr>
        <w:t xml:space="preserve">4) довољан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254F55">
        <w:rPr>
          <w:rFonts w:ascii="Times New Roman" w:hAnsi="Times New Roman" w:cs="Times New Roman"/>
          <w:sz w:val="24"/>
          <w:szCs w:val="24"/>
        </w:rPr>
        <w:t>(2), ако је аритметичка средина свих појединачних оцена од 1,50 до 2,49.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A01BE9" w:rsidRPr="00254F55" w:rsidRDefault="00ED195D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Закључена оцена може бити и већа уколико је процена да је знање и загалагање ученика на вишем нивоу наго што оцене показују; уколико ученик покаже изузетан </w:t>
      </w:r>
      <w:r w:rsidR="00A01BE9" w:rsidRPr="00254F55">
        <w:rPr>
          <w:rFonts w:ascii="Times New Roman" w:hAnsi="Times New Roman" w:cs="Times New Roman"/>
          <w:sz w:val="24"/>
          <w:szCs w:val="24"/>
        </w:rPr>
        <w:t>напредак и уколико се процени да би виша оцена стимулативно деловала на ученика.</w:t>
      </w:r>
    </w:p>
    <w:p w:rsidR="00A01BE9" w:rsidRPr="00254F55" w:rsidRDefault="00A01BE9" w:rsidP="003A0E46">
      <w:pPr>
        <w:rPr>
          <w:rFonts w:ascii="Times New Roman" w:hAnsi="Times New Roman" w:cs="Times New Roman"/>
          <w:sz w:val="24"/>
          <w:szCs w:val="24"/>
        </w:rPr>
      </w:pPr>
    </w:p>
    <w:p w:rsidR="00FB7190" w:rsidRPr="00254F55" w:rsidRDefault="00FB7190">
      <w:pPr>
        <w:rPr>
          <w:rFonts w:ascii="Times New Roman" w:hAnsi="Times New Roman" w:cs="Times New Roman"/>
          <w:sz w:val="24"/>
          <w:szCs w:val="24"/>
        </w:rPr>
      </w:pPr>
    </w:p>
    <w:p w:rsidR="002A7891" w:rsidRPr="00254F55" w:rsidRDefault="002A7891" w:rsidP="002A78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254F5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54F55">
        <w:rPr>
          <w:rFonts w:ascii="Times New Roman" w:hAnsi="Times New Roman" w:cs="Times New Roman"/>
          <w:sz w:val="24"/>
          <w:szCs w:val="24"/>
          <w:lang w:val="sr-Cyrl-RS"/>
        </w:rPr>
        <w:t xml:space="preserve">  Предметни наставник: Дора Миленковић</w:t>
      </w:r>
    </w:p>
    <w:sectPr w:rsidR="002A7891" w:rsidRPr="0025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0E"/>
    <w:rsid w:val="00024747"/>
    <w:rsid w:val="000426E3"/>
    <w:rsid w:val="0013785B"/>
    <w:rsid w:val="00164D5A"/>
    <w:rsid w:val="00195125"/>
    <w:rsid w:val="001B4D01"/>
    <w:rsid w:val="001E72E5"/>
    <w:rsid w:val="001F1AA0"/>
    <w:rsid w:val="001F3A15"/>
    <w:rsid w:val="001F51F5"/>
    <w:rsid w:val="00254F55"/>
    <w:rsid w:val="002A7891"/>
    <w:rsid w:val="00302779"/>
    <w:rsid w:val="00396407"/>
    <w:rsid w:val="003A0D11"/>
    <w:rsid w:val="003A0E46"/>
    <w:rsid w:val="0041072D"/>
    <w:rsid w:val="00411F99"/>
    <w:rsid w:val="004164E6"/>
    <w:rsid w:val="0043503F"/>
    <w:rsid w:val="00447F4C"/>
    <w:rsid w:val="004527E4"/>
    <w:rsid w:val="00463E6C"/>
    <w:rsid w:val="004B5318"/>
    <w:rsid w:val="004B617B"/>
    <w:rsid w:val="004C26A1"/>
    <w:rsid w:val="00523CA2"/>
    <w:rsid w:val="00545E3D"/>
    <w:rsid w:val="0054730E"/>
    <w:rsid w:val="005C7D99"/>
    <w:rsid w:val="00642A34"/>
    <w:rsid w:val="006C206A"/>
    <w:rsid w:val="007526C5"/>
    <w:rsid w:val="00760807"/>
    <w:rsid w:val="007D6925"/>
    <w:rsid w:val="008224BD"/>
    <w:rsid w:val="00824C7D"/>
    <w:rsid w:val="008A7236"/>
    <w:rsid w:val="008C13C4"/>
    <w:rsid w:val="009B36CE"/>
    <w:rsid w:val="009B7685"/>
    <w:rsid w:val="009E350C"/>
    <w:rsid w:val="00A01BE9"/>
    <w:rsid w:val="00A23D3C"/>
    <w:rsid w:val="00A77D02"/>
    <w:rsid w:val="00B96694"/>
    <w:rsid w:val="00BD2372"/>
    <w:rsid w:val="00BE05C2"/>
    <w:rsid w:val="00BF74FA"/>
    <w:rsid w:val="00C246E4"/>
    <w:rsid w:val="00C43D65"/>
    <w:rsid w:val="00CA390E"/>
    <w:rsid w:val="00D65F7D"/>
    <w:rsid w:val="00E67C33"/>
    <w:rsid w:val="00EB2D27"/>
    <w:rsid w:val="00ED195D"/>
    <w:rsid w:val="00EE7205"/>
    <w:rsid w:val="00F613BC"/>
    <w:rsid w:val="00F816AA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FF82"/>
  <w15:chartTrackingRefBased/>
  <w15:docId w15:val="{9350E0EB-1D09-4EA1-BED6-1F0F92D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10</cp:revision>
  <dcterms:created xsi:type="dcterms:W3CDTF">2020-09-02T15:48:00Z</dcterms:created>
  <dcterms:modified xsi:type="dcterms:W3CDTF">2020-09-03T23:47:00Z</dcterms:modified>
</cp:coreProperties>
</file>